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D92FF" w14:textId="77777777" w:rsidR="00A828E6" w:rsidRPr="000A603D" w:rsidRDefault="00000000" w:rsidP="00ED30AD">
      <w:pPr>
        <w:pStyle w:val="Title"/>
        <w:rPr>
          <w:rFonts w:ascii="Verdana Pro Light" w:hAnsi="Verdana Pro Light"/>
          <w:color w:val="BF4E14" w:themeColor="accent2" w:themeShade="BF"/>
        </w:rPr>
      </w:pPr>
      <w:r>
        <w:t xml:space="preserve">Little Learners Preschool: </w:t>
      </w:r>
      <w:r w:rsidR="00ED30AD" w:rsidRPr="00ED30AD">
        <w:t>Helpful Information for Families</w:t>
      </w:r>
    </w:p>
    <w:p w14:paraId="091BDF35" w14:textId="77777777" w:rsidR="009C77E7" w:rsidRDefault="009C77E7" w:rsidP="009C77E7">
      <w:pPr>
        <w:pStyle w:val="Heading1"/>
      </w:pPr>
      <w:r>
        <w:t>What to Bring to Sessions</w:t>
      </w:r>
    </w:p>
    <w:p w14:paraId="410348F0" w14:textId="77777777" w:rsidR="00ED30AD" w:rsidRDefault="00ED30AD" w:rsidP="00ED30AD">
      <w:pPr>
        <w:pStyle w:val="ListParagraph"/>
        <w:numPr>
          <w:ilvl w:val="0"/>
          <w:numId w:val="6"/>
        </w:numPr>
        <w:rPr>
          <w:lang w:eastAsia="en-GB"/>
        </w:rPr>
      </w:pPr>
      <w:r>
        <w:t>Please send your child with a bag that is clearly labelled with their name.</w:t>
      </w:r>
    </w:p>
    <w:p w14:paraId="3612076A" w14:textId="77777777" w:rsidR="00ED30AD" w:rsidRDefault="00ED30AD" w:rsidP="00ED30AD">
      <w:pPr>
        <w:pStyle w:val="ListParagraph"/>
        <w:numPr>
          <w:ilvl w:val="0"/>
          <w:numId w:val="6"/>
        </w:numPr>
      </w:pPr>
      <w:r>
        <w:t>It is helpful to include plenty of spare clothes, nappies if needed, wipes, and any cream your child may need for nappy changes.</w:t>
      </w:r>
    </w:p>
    <w:p w14:paraId="6CB33A62" w14:textId="77777777" w:rsidR="00ED30AD" w:rsidRDefault="00ED30AD" w:rsidP="00ED30AD">
      <w:pPr>
        <w:pStyle w:val="ListParagraph"/>
        <w:numPr>
          <w:ilvl w:val="0"/>
          <w:numId w:val="6"/>
        </w:numPr>
      </w:pPr>
      <w:r>
        <w:t>Please also label soothers, sun cream, and water bottles so we can make sure everything finds its way back to you.</w:t>
      </w:r>
    </w:p>
    <w:p w14:paraId="32D3A961" w14:textId="77777777" w:rsidR="00ED30AD" w:rsidRDefault="00ED30AD" w:rsidP="00ED30AD">
      <w:pPr>
        <w:pStyle w:val="ListParagraph"/>
        <w:numPr>
          <w:ilvl w:val="0"/>
          <w:numId w:val="6"/>
        </w:numPr>
      </w:pPr>
      <w:r>
        <w:t>To help prevent favourite toys from being lost or mixed up, we kindly ask that toys stay at home where possible. If your child does bring a toy in, we will pop it safely into their bag.</w:t>
      </w:r>
    </w:p>
    <w:p w14:paraId="404420B6" w14:textId="77777777" w:rsidR="009C77E7" w:rsidRDefault="009C77E7" w:rsidP="009C77E7">
      <w:pPr>
        <w:pStyle w:val="Heading1"/>
      </w:pPr>
      <w:r>
        <w:t>Opening Hours and Session Structure</w:t>
      </w:r>
    </w:p>
    <w:p w14:paraId="670D9E57" w14:textId="77777777" w:rsidR="00A828E6" w:rsidRPr="000A603D" w:rsidRDefault="00000000" w:rsidP="00CB33F2">
      <w:pPr>
        <w:divId w:val="1281378416"/>
        <w:rPr>
          <w:rFonts w:ascii="Verdana Pro Light" w:hAnsi="Verdana Pro Light"/>
          <w:color w:val="BF4E14" w:themeColor="accent2" w:themeShade="BF"/>
        </w:rPr>
      </w:pPr>
      <w:r>
        <w:t xml:space="preserve">Little Learners Preschool is open for 50 weeks each year, </w:t>
      </w:r>
      <w:r w:rsidR="007072CF" w:rsidRPr="007072CF">
        <w:t>giving families consistent childcare throughout the year. We are closed on</w:t>
      </w:r>
      <w:r>
        <w:t xml:space="preserve"> Bank Holidays and </w:t>
      </w:r>
      <w:r w:rsidR="007072CF" w:rsidRPr="007072CF">
        <w:t xml:space="preserve">for </w:t>
      </w:r>
      <w:r>
        <w:t>one week at Christmas.</w:t>
      </w:r>
    </w:p>
    <w:p w14:paraId="045076BE" w14:textId="77777777" w:rsidR="00B017BB" w:rsidRDefault="00B017BB" w:rsidP="00B017BB">
      <w:pPr>
        <w:pStyle w:val="ListParagraph"/>
        <w:numPr>
          <w:ilvl w:val="0"/>
          <w:numId w:val="7"/>
        </w:numPr>
        <w:divId w:val="1281378416"/>
      </w:pPr>
      <w:r>
        <w:t>Monday to Thursday: 8 am to 5:30 pm</w:t>
      </w:r>
    </w:p>
    <w:p w14:paraId="1DE7F90B" w14:textId="77777777" w:rsidR="00B017BB" w:rsidRDefault="00B017BB" w:rsidP="00B017BB">
      <w:pPr>
        <w:pStyle w:val="ListParagraph"/>
        <w:numPr>
          <w:ilvl w:val="0"/>
          <w:numId w:val="7"/>
        </w:numPr>
        <w:divId w:val="1281378416"/>
      </w:pPr>
      <w:r>
        <w:t>Friday: 8 am to 5 pm</w:t>
      </w:r>
    </w:p>
    <w:p w14:paraId="6FD39D6B" w14:textId="77777777" w:rsidR="00A828E6" w:rsidRPr="000A603D" w:rsidRDefault="00000000" w:rsidP="00C635E1">
      <w:pPr>
        <w:divId w:val="1281378416"/>
        <w:rPr>
          <w:rFonts w:ascii="Verdana Pro Light" w:hAnsi="Verdana Pro Light"/>
          <w:color w:val="BF4E14" w:themeColor="accent2" w:themeShade="BF"/>
        </w:rPr>
      </w:pPr>
      <w:r>
        <w:t>W</w:t>
      </w:r>
      <w:r>
        <w:t>e offer full-year places only</w:t>
      </w:r>
      <w:r w:rsidR="00F67F00" w:rsidRPr="00F67F00">
        <w:t>, with the following</w:t>
      </w:r>
      <w:r>
        <w:t xml:space="preserve"> session options available </w:t>
      </w:r>
      <w:r w:rsidR="00F67F00" w:rsidRPr="00F67F00">
        <w:t>for families</w:t>
      </w:r>
      <w:r>
        <w:t>:</w:t>
      </w:r>
    </w:p>
    <w:p w14:paraId="182EEADA" w14:textId="77777777" w:rsidR="00B017BB" w:rsidRDefault="00B017BB" w:rsidP="00B017BB">
      <w:pPr>
        <w:pStyle w:val="ListParagraph"/>
        <w:numPr>
          <w:ilvl w:val="0"/>
          <w:numId w:val="8"/>
        </w:numPr>
        <w:divId w:val="1281378416"/>
      </w:pPr>
      <w:r>
        <w:t>Full day: 8 am to 5:30 pm</w:t>
      </w:r>
    </w:p>
    <w:p w14:paraId="5AF470DB" w14:textId="77777777" w:rsidR="00B017BB" w:rsidRDefault="00B017BB" w:rsidP="00B017BB">
      <w:pPr>
        <w:pStyle w:val="ListParagraph"/>
        <w:numPr>
          <w:ilvl w:val="0"/>
          <w:numId w:val="8"/>
        </w:numPr>
        <w:divId w:val="1281378416"/>
      </w:pPr>
      <w:r>
        <w:t>School day: 9 am to 4 pm</w:t>
      </w:r>
    </w:p>
    <w:p w14:paraId="6E9A5C38" w14:textId="77777777" w:rsidR="00B017BB" w:rsidRDefault="00B017BB" w:rsidP="00B017BB">
      <w:pPr>
        <w:pStyle w:val="ListParagraph"/>
        <w:numPr>
          <w:ilvl w:val="0"/>
          <w:numId w:val="8"/>
        </w:numPr>
        <w:divId w:val="1281378416"/>
      </w:pPr>
      <w:r>
        <w:t>Morning half day: 8 am to 1 pm</w:t>
      </w:r>
    </w:p>
    <w:p w14:paraId="32D0C84E" w14:textId="77777777" w:rsidR="00B017BB" w:rsidRDefault="00B017BB" w:rsidP="00B017BB">
      <w:pPr>
        <w:pStyle w:val="ListParagraph"/>
        <w:numPr>
          <w:ilvl w:val="0"/>
          <w:numId w:val="8"/>
        </w:numPr>
        <w:divId w:val="1281378416"/>
      </w:pPr>
      <w:r>
        <w:t>Afternoon half day: 1 pm to 5:30 pm</w:t>
      </w:r>
    </w:p>
    <w:p w14:paraId="6402BB80" w14:textId="77777777" w:rsidR="00A828E6" w:rsidRPr="000A603D" w:rsidRDefault="00A40E7F" w:rsidP="00C37254">
      <w:pPr>
        <w:rPr>
          <w:rFonts w:ascii="Verdana Pro Light" w:hAnsi="Verdana Pro Light"/>
          <w:color w:val="BF4E14" w:themeColor="accent2" w:themeShade="BF"/>
        </w:rPr>
      </w:pPr>
      <w:r w:rsidRPr="00A40E7F">
        <w:t>These are the session times we currently offer, so please speak with us if you would like help choosing the option that best fits your family’s routine.</w:t>
      </w:r>
    </w:p>
    <w:p w14:paraId="725D2923" w14:textId="77777777" w:rsidR="009C77E7" w:rsidRDefault="009C77E7" w:rsidP="009C77E7">
      <w:pPr>
        <w:pStyle w:val="Heading1"/>
      </w:pPr>
      <w:r>
        <w:t>Food Provision</w:t>
      </w:r>
    </w:p>
    <w:p w14:paraId="5FAE5B5E" w14:textId="77777777" w:rsidR="00A828E6" w:rsidRPr="000A603D" w:rsidRDefault="00140C75" w:rsidP="00EB78B1">
      <w:pPr>
        <w:divId w:val="1581596789"/>
        <w:rPr>
          <w:rFonts w:ascii="Verdana Pro Light" w:hAnsi="Verdana Pro Light"/>
          <w:color w:val="BF4E14" w:themeColor="accent2" w:themeShade="BF"/>
        </w:rPr>
      </w:pPr>
      <w:r w:rsidRPr="00140C75">
        <w:t xml:space="preserve">We want children to enjoy healthy, balanced meals while they are with us. </w:t>
      </w:r>
      <w:r w:rsidR="00000000">
        <w:t xml:space="preserve">All meals follow the Department for Education Early Years Foundation Stage nutrition guidance. Our cook prepares meals from scratch using natural ingredients, and we rotate a four-week menu that </w:t>
      </w:r>
      <w:r w:rsidRPr="00140C75">
        <w:t>includes plenty of</w:t>
      </w:r>
      <w:r w:rsidR="00000000">
        <w:t xml:space="preserve"> variety, fruit, vegetables, and minimal added sugar.</w:t>
      </w:r>
    </w:p>
    <w:p w14:paraId="144146DE" w14:textId="77777777" w:rsidR="00B017BB" w:rsidRDefault="00B017BB" w:rsidP="00B017BB">
      <w:pPr>
        <w:pStyle w:val="ListParagraph"/>
        <w:numPr>
          <w:ilvl w:val="0"/>
          <w:numId w:val="9"/>
        </w:numPr>
        <w:divId w:val="1581596789"/>
      </w:pPr>
      <w:r>
        <w:t>Breakfast: from 8 am</w:t>
      </w:r>
    </w:p>
    <w:p w14:paraId="27486BD2" w14:textId="77777777" w:rsidR="00B017BB" w:rsidRDefault="00B017BB" w:rsidP="00B017BB">
      <w:pPr>
        <w:pStyle w:val="ListParagraph"/>
        <w:numPr>
          <w:ilvl w:val="0"/>
          <w:numId w:val="9"/>
        </w:numPr>
        <w:divId w:val="1581596789"/>
      </w:pPr>
      <w:r>
        <w:lastRenderedPageBreak/>
        <w:t>Morning snack: 9:45 am</w:t>
      </w:r>
    </w:p>
    <w:p w14:paraId="205D2178" w14:textId="77777777" w:rsidR="00B017BB" w:rsidRDefault="00B017BB" w:rsidP="00B017BB">
      <w:pPr>
        <w:pStyle w:val="ListParagraph"/>
        <w:numPr>
          <w:ilvl w:val="0"/>
          <w:numId w:val="9"/>
        </w:numPr>
        <w:divId w:val="1581596789"/>
      </w:pPr>
      <w:r>
        <w:t>Lunch: midday</w:t>
      </w:r>
    </w:p>
    <w:p w14:paraId="2FD9CBB1" w14:textId="77777777" w:rsidR="00B017BB" w:rsidRDefault="00B017BB" w:rsidP="00B017BB">
      <w:pPr>
        <w:pStyle w:val="ListParagraph"/>
        <w:numPr>
          <w:ilvl w:val="0"/>
          <w:numId w:val="9"/>
        </w:numPr>
        <w:divId w:val="1581596789"/>
      </w:pPr>
      <w:r>
        <w:t>Afternoon snack: 2:45 pm</w:t>
      </w:r>
    </w:p>
    <w:p w14:paraId="516809A2" w14:textId="77777777" w:rsidR="00B017BB" w:rsidRDefault="00B017BB" w:rsidP="00B017BB">
      <w:pPr>
        <w:pStyle w:val="ListParagraph"/>
        <w:numPr>
          <w:ilvl w:val="0"/>
          <w:numId w:val="9"/>
        </w:numPr>
        <w:divId w:val="1581596789"/>
      </w:pPr>
      <w:r>
        <w:t>Light tea: 4:15 pm for children staying until 5:30 pm</w:t>
      </w:r>
    </w:p>
    <w:p w14:paraId="105264B1" w14:textId="77777777" w:rsidR="00A828E6" w:rsidRPr="000A603D" w:rsidRDefault="00000000" w:rsidP="00A40E28">
      <w:pPr>
        <w:rPr>
          <w:rFonts w:ascii="Verdana Pro Light" w:hAnsi="Verdana Pro Light"/>
          <w:color w:val="BF4E14" w:themeColor="accent2" w:themeShade="BF"/>
        </w:rPr>
      </w:pPr>
      <w:r>
        <w:t>F</w:t>
      </w:r>
      <w:r>
        <w:t>resh water and milk are always available</w:t>
      </w:r>
      <w:r w:rsidR="00CC7F79" w:rsidRPr="00CC7F79">
        <w:t xml:space="preserve"> throughout the day.</w:t>
      </w:r>
      <w:r>
        <w:t xml:space="preserve"> Please let us know about any allergies or dietary needs so we can </w:t>
      </w:r>
      <w:r w:rsidR="00CC7F79" w:rsidRPr="00CC7F79">
        <w:t>make sure your child is safely and</w:t>
      </w:r>
      <w:r>
        <w:t xml:space="preserve"> appropriately</w:t>
      </w:r>
      <w:r w:rsidR="00CC7F79" w:rsidRPr="00CC7F79">
        <w:t xml:space="preserve"> catered for.</w:t>
      </w:r>
      <w:r>
        <w:t xml:space="preserve"> Current menus are displayed on our information board.</w:t>
      </w:r>
    </w:p>
    <w:p w14:paraId="7094B536" w14:textId="77777777" w:rsidR="009C77E7" w:rsidRDefault="009C77E7" w:rsidP="009C77E7">
      <w:pPr>
        <w:pStyle w:val="Heading1"/>
      </w:pPr>
      <w:r>
        <w:t>Payment of Fees</w:t>
      </w:r>
    </w:p>
    <w:p w14:paraId="7A952A59" w14:textId="77777777" w:rsidR="00A828E6" w:rsidRPr="000A603D" w:rsidRDefault="00000000" w:rsidP="00500DCD">
      <w:pPr>
        <w:rPr>
          <w:rFonts w:ascii="Verdana Pro Light" w:hAnsi="Verdana Pro Light"/>
          <w:color w:val="BF4E14" w:themeColor="accent2" w:themeShade="BF"/>
        </w:rPr>
      </w:pPr>
      <w:r w:rsidRPr="009C77E7">
        <w:t xml:space="preserve">Invoices are </w:t>
      </w:r>
      <w:r w:rsidRPr="00984A58">
        <w:t>issued</w:t>
      </w:r>
      <w:r w:rsidRPr="009C77E7">
        <w:t xml:space="preserve"> monthly, usually on or just before the 1st</w:t>
      </w:r>
      <w:r w:rsidRPr="00984A58">
        <w:t xml:space="preserve"> of the month, and cover</w:t>
      </w:r>
      <w:r w:rsidRPr="009C77E7">
        <w:t xml:space="preserve"> the upcoming month. Payment is </w:t>
      </w:r>
      <w:r w:rsidRPr="00984A58">
        <w:t>due</w:t>
      </w:r>
      <w:r w:rsidRPr="009C77E7">
        <w:t xml:space="preserve"> within seven days. Fees may vary </w:t>
      </w:r>
      <w:r w:rsidR="007F64AC" w:rsidRPr="007F64AC">
        <w:t xml:space="preserve">slightly </w:t>
      </w:r>
      <w:r w:rsidRPr="00984A58">
        <w:t>depending</w:t>
      </w:r>
      <w:r w:rsidRPr="009C77E7">
        <w:t xml:space="preserve"> on the number of sessions </w:t>
      </w:r>
      <w:r w:rsidRPr="00984A58">
        <w:t>in the month, and we do not charge</w:t>
      </w:r>
      <w:r w:rsidRPr="009C77E7">
        <w:t xml:space="preserve"> for Bank Holidays or the Christmas </w:t>
      </w:r>
      <w:r w:rsidRPr="00984A58">
        <w:t>closure week.</w:t>
      </w:r>
    </w:p>
    <w:p w14:paraId="35E01A85" w14:textId="77777777" w:rsidR="009C77E7" w:rsidRDefault="009C77E7" w:rsidP="009C77E7">
      <w:pPr>
        <w:pStyle w:val="Heading1"/>
      </w:pPr>
      <w:r>
        <w:t>Funding Information</w:t>
      </w:r>
    </w:p>
    <w:p w14:paraId="789ECC77" w14:textId="77777777" w:rsidR="00A828E6" w:rsidRPr="000A603D" w:rsidRDefault="00772603" w:rsidP="00953951">
      <w:pPr>
        <w:divId w:val="1975328476"/>
        <w:rPr>
          <w:rFonts w:ascii="Verdana Pro Light" w:hAnsi="Verdana Pro Light"/>
          <w:color w:val="BF4E14" w:themeColor="accent2" w:themeShade="BF"/>
        </w:rPr>
      </w:pPr>
      <w:r w:rsidRPr="00772603">
        <w:t>We are happy to</w:t>
      </w:r>
      <w:r w:rsidR="00000000">
        <w:t xml:space="preserve"> accept all types of funding for children aged two and above, including childcare vouchers, tax-free childcare, and Universal Credit support.</w:t>
      </w:r>
    </w:p>
    <w:p w14:paraId="1ABD207A" w14:textId="77777777" w:rsidR="00984A58" w:rsidRDefault="00984A58">
      <w:pPr>
        <w:divId w:val="1975328476"/>
      </w:pPr>
      <w:r>
        <w:t>Funding is stretched across the 50 weeks of attendance, with funded hours applied at the start of each week. For eligible children:</w:t>
      </w:r>
    </w:p>
    <w:p w14:paraId="6493AFCD" w14:textId="77777777" w:rsidR="00984A58" w:rsidRDefault="00984A58" w:rsidP="00984A58">
      <w:pPr>
        <w:pStyle w:val="ListParagraph"/>
        <w:numPr>
          <w:ilvl w:val="0"/>
          <w:numId w:val="10"/>
        </w:numPr>
        <w:divId w:val="1975328476"/>
      </w:pPr>
      <w:r>
        <w:t>30 funded hours per week equals 22 hours when stretched across the year.</w:t>
      </w:r>
    </w:p>
    <w:p w14:paraId="10CC3041" w14:textId="77777777" w:rsidR="00984A58" w:rsidRDefault="00984A58" w:rsidP="00984A58">
      <w:pPr>
        <w:pStyle w:val="ListParagraph"/>
        <w:numPr>
          <w:ilvl w:val="0"/>
          <w:numId w:val="10"/>
        </w:numPr>
        <w:divId w:val="1975328476"/>
      </w:pPr>
      <w:r>
        <w:t>15 funded hours per week equals 11 hours when stretched across the year.</w:t>
      </w:r>
    </w:p>
    <w:p w14:paraId="21315A10" w14:textId="5435C308" w:rsidR="00CD1C64" w:rsidRDefault="00CD1C64" w:rsidP="00CD1C64">
      <w:pPr>
        <w:divId w:val="1975328476"/>
      </w:pPr>
      <w:r>
        <w:t xml:space="preserve">We ask that children attend two sessions per week as a </w:t>
      </w:r>
      <w:r w:rsidR="007B534C">
        <w:t>minimum</w:t>
      </w:r>
      <w:r>
        <w:t xml:space="preserve"> </w:t>
      </w:r>
      <w:r w:rsidR="007B534C">
        <w:t>as this helps children settle into the routine of coming to preschool</w:t>
      </w:r>
      <w:r w:rsidR="009D0AFC">
        <w:t xml:space="preserve">. It is not a </w:t>
      </w:r>
      <w:r w:rsidR="00960571">
        <w:t>prerequisite</w:t>
      </w:r>
      <w:r w:rsidR="009D0AFC">
        <w:t xml:space="preserve"> that children must attend privately paid hours.</w:t>
      </w:r>
      <w:r w:rsidR="00960571">
        <w:t xml:space="preserve"> </w:t>
      </w:r>
    </w:p>
    <w:p w14:paraId="0BFE3570" w14:textId="0B9988C7" w:rsidR="00A828E6" w:rsidRPr="000A603D" w:rsidRDefault="00000000" w:rsidP="009B5D27">
      <w:pPr>
        <w:divId w:val="1975328476"/>
        <w:rPr>
          <w:rFonts w:ascii="Verdana Pro Light" w:hAnsi="Verdana Pro Light"/>
          <w:color w:val="BF4E14" w:themeColor="accent2" w:themeShade="BF"/>
        </w:rPr>
      </w:pPr>
      <w:r>
        <w:t>A</w:t>
      </w:r>
      <w:r>
        <w:t>dditional fees apply</w:t>
      </w:r>
      <w:r>
        <w:t xml:space="preserve"> to extra privately paid hours, consumables, and extra classes. Consumables and additional classes are charged only with parental consent.</w:t>
      </w:r>
      <w:r>
        <w:t xml:space="preserve"> </w:t>
      </w:r>
      <w:r>
        <w:t xml:space="preserve">Your </w:t>
      </w:r>
      <w:r w:rsidR="00172548" w:rsidRPr="00172548">
        <w:t xml:space="preserve">invoice will show these charges </w:t>
      </w:r>
      <w:r>
        <w:t xml:space="preserve">clearly </w:t>
      </w:r>
      <w:r w:rsidR="00172548" w:rsidRPr="00172548">
        <w:t>so you can easily</w:t>
      </w:r>
      <w:r>
        <w:t xml:space="preserve"> see</w:t>
      </w:r>
      <w:r>
        <w:t xml:space="preserve"> what </w:t>
      </w:r>
      <w:r w:rsidR="00172548" w:rsidRPr="00172548">
        <w:t>has</w:t>
      </w:r>
      <w:r>
        <w:t xml:space="preserve"> been applied</w:t>
      </w:r>
      <w:r>
        <w:t>.</w:t>
      </w:r>
    </w:p>
    <w:p w14:paraId="219233C5" w14:textId="77777777" w:rsidR="00A828E6" w:rsidRPr="000A603D" w:rsidRDefault="00B4156F" w:rsidP="00CB4263">
      <w:pPr>
        <w:divId w:val="1975328476"/>
        <w:rPr>
          <w:rFonts w:ascii="Verdana Pro Light" w:hAnsi="Verdana Pro Light"/>
          <w:color w:val="BF4E14" w:themeColor="accent2" w:themeShade="BF"/>
        </w:rPr>
      </w:pPr>
      <w:r w:rsidRPr="00B4156F">
        <w:t>Please make sure funding</w:t>
      </w:r>
      <w:r w:rsidR="00000000">
        <w:t xml:space="preserve"> codes </w:t>
      </w:r>
      <w:r w:rsidRPr="00B4156F">
        <w:t>are</w:t>
      </w:r>
      <w:r w:rsidR="00000000">
        <w:t xml:space="preserve"> valid at least one month before the term starts. If a code is not valid in time, private rates will apply until the next term.</w:t>
      </w:r>
    </w:p>
    <w:p w14:paraId="344DDD67" w14:textId="77777777" w:rsidR="00A828E6" w:rsidRPr="000A603D" w:rsidRDefault="00E647BF" w:rsidP="009C72D0">
      <w:pPr>
        <w:divId w:val="1975328476"/>
        <w:rPr>
          <w:rFonts w:ascii="Verdana Pro Light" w:hAnsi="Verdana Pro Light"/>
          <w:color w:val="BF4E14" w:themeColor="accent2" w:themeShade="BF"/>
        </w:rPr>
      </w:pPr>
      <w:r w:rsidRPr="00E647BF">
        <w:t>We</w:t>
      </w:r>
      <w:r w:rsidR="00000000">
        <w:t xml:space="preserve"> are not </w:t>
      </w:r>
      <w:r w:rsidRPr="00E647BF">
        <w:t>able to offer session swaps for absences</w:t>
      </w:r>
      <w:r w:rsidR="00000000">
        <w:t xml:space="preserve">, although additional sessions may be added if </w:t>
      </w:r>
      <w:r w:rsidRPr="00E647BF">
        <w:t xml:space="preserve">space is </w:t>
      </w:r>
      <w:r w:rsidR="00000000">
        <w:t xml:space="preserve">available. Fees still apply for absences due to illness or holiday so that </w:t>
      </w:r>
      <w:r w:rsidRPr="00E647BF">
        <w:t xml:space="preserve">we can continue to hold </w:t>
      </w:r>
      <w:r w:rsidR="00000000">
        <w:t>your child’s place</w:t>
      </w:r>
      <w:r w:rsidR="00000000">
        <w:t>.</w:t>
      </w:r>
    </w:p>
    <w:p w14:paraId="631BC27D" w14:textId="77777777" w:rsidR="00A828E6" w:rsidRPr="000A603D" w:rsidRDefault="00CF5847" w:rsidP="0016112A">
      <w:pPr>
        <w:rPr>
          <w:rFonts w:ascii="Verdana Pro Light" w:hAnsi="Verdana Pro Light"/>
          <w:color w:val="BF4E14" w:themeColor="accent2" w:themeShade="BF"/>
        </w:rPr>
      </w:pPr>
      <w:r w:rsidRPr="00CF5847">
        <w:t>If you are unsure what funding or session pattern is best for your family, please speak with our manager, who will be happy to talk through your options.</w:t>
      </w:r>
    </w:p>
    <w:p w14:paraId="76960F97" w14:textId="77777777" w:rsidR="009C77E7" w:rsidRDefault="009C77E7" w:rsidP="009C77E7">
      <w:pPr>
        <w:pStyle w:val="Heading1"/>
      </w:pPr>
      <w:r>
        <w:lastRenderedPageBreak/>
        <w:t>Notice Period</w:t>
      </w:r>
    </w:p>
    <w:p w14:paraId="4CED9B86" w14:textId="77777777" w:rsidR="00A828E6" w:rsidRPr="000A603D" w:rsidRDefault="00A962F6" w:rsidP="001B0AA8">
      <w:pPr>
        <w:rPr>
          <w:rFonts w:ascii="Verdana Pro Light" w:hAnsi="Verdana Pro Light"/>
          <w:color w:val="BF4E14" w:themeColor="accent2" w:themeShade="BF"/>
        </w:rPr>
      </w:pPr>
      <w:r w:rsidRPr="00A962F6">
        <w:t>If</w:t>
      </w:r>
      <w:r w:rsidR="00000000" w:rsidRPr="00391823">
        <w:t xml:space="preserve"> you </w:t>
      </w:r>
      <w:r w:rsidRPr="00A962F6">
        <w:t>decide</w:t>
      </w:r>
      <w:r w:rsidR="00000000" w:rsidRPr="00391823">
        <w:t xml:space="preserve"> </w:t>
      </w:r>
      <w:r w:rsidR="00000000" w:rsidRPr="009C77E7">
        <w:t xml:space="preserve">to withdraw your child from </w:t>
      </w:r>
      <w:r w:rsidR="00000000" w:rsidRPr="009C77E7">
        <w:t>preschool</w:t>
      </w:r>
      <w:r w:rsidRPr="00A962F6">
        <w:t>, we ask for one month’s written notice. This helps us plan places carefully and support families on our waiting list</w:t>
      </w:r>
      <w:r w:rsidR="00000000" w:rsidRPr="009C77E7">
        <w:t>.</w:t>
      </w:r>
    </w:p>
    <w:p w14:paraId="025CD3A4" w14:textId="77777777" w:rsidR="009C77E7" w:rsidRDefault="009C77E7" w:rsidP="009C77E7">
      <w:pPr>
        <w:pStyle w:val="Heading1"/>
      </w:pPr>
      <w:r>
        <w:t>Children’s Journals and Parental Involvement</w:t>
      </w:r>
    </w:p>
    <w:p w14:paraId="47C62339" w14:textId="77777777" w:rsidR="00A828E6" w:rsidRPr="000A603D" w:rsidRDefault="00000000" w:rsidP="001725C9">
      <w:pPr>
        <w:divId w:val="272709123"/>
        <w:rPr>
          <w:rFonts w:ascii="Verdana Pro Light" w:hAnsi="Verdana Pro Light"/>
          <w:color w:val="BF4E14" w:themeColor="accent2" w:themeShade="BF"/>
        </w:rPr>
      </w:pPr>
      <w:r>
        <w:t xml:space="preserve">We use Tapestry to </w:t>
      </w:r>
      <w:r w:rsidR="002A3293" w:rsidRPr="002A3293">
        <w:t xml:space="preserve">help </w:t>
      </w:r>
      <w:r>
        <w:t>families</w:t>
      </w:r>
      <w:r w:rsidR="002A3293" w:rsidRPr="002A3293">
        <w:t xml:space="preserve"> stay closely connected with their child’s learning and experiences at preschool.</w:t>
      </w:r>
      <w:r>
        <w:t xml:space="preserve"> When your child registers, you will be invited to create an account and </w:t>
      </w:r>
      <w:r w:rsidR="002A3293" w:rsidRPr="002A3293">
        <w:t>share</w:t>
      </w:r>
      <w:r>
        <w:t xml:space="preserve"> information about your child so we can get to know them</w:t>
      </w:r>
      <w:r w:rsidR="002A3293" w:rsidRPr="002A3293">
        <w:t xml:space="preserve"> well from the start</w:t>
      </w:r>
      <w:r>
        <w:t>.</w:t>
      </w:r>
    </w:p>
    <w:p w14:paraId="2F062DFB" w14:textId="77777777" w:rsidR="00A828E6" w:rsidRPr="000A603D" w:rsidRDefault="00000000" w:rsidP="0067781B">
      <w:pPr>
        <w:divId w:val="272709123"/>
        <w:rPr>
          <w:rFonts w:ascii="Verdana Pro Light" w:hAnsi="Verdana Pro Light"/>
          <w:color w:val="BF4E14" w:themeColor="accent2" w:themeShade="BF"/>
        </w:rPr>
      </w:pPr>
      <w:r>
        <w:t xml:space="preserve">Each child </w:t>
      </w:r>
      <w:r w:rsidR="004D0A70" w:rsidRPr="004D0A70">
        <w:t>has</w:t>
      </w:r>
      <w:r>
        <w:t xml:space="preserve"> a keyworker who </w:t>
      </w:r>
      <w:r w:rsidR="004D0A70" w:rsidRPr="004D0A70">
        <w:t xml:space="preserve">gets to know them as an individual and </w:t>
      </w:r>
      <w:r>
        <w:t xml:space="preserve">provides personalised support. We regularly share observations of your child’s progress and </w:t>
      </w:r>
      <w:r w:rsidR="004D0A70" w:rsidRPr="004D0A70">
        <w:t xml:space="preserve">day-to-day </w:t>
      </w:r>
      <w:r>
        <w:t xml:space="preserve">experiences, </w:t>
      </w:r>
      <w:r w:rsidR="004D0A70" w:rsidRPr="004D0A70">
        <w:t>especially</w:t>
      </w:r>
      <w:r>
        <w:t xml:space="preserve"> during the settling-in period.</w:t>
      </w:r>
    </w:p>
    <w:p w14:paraId="37CAFF18" w14:textId="77777777" w:rsidR="00A828E6" w:rsidRPr="000A603D" w:rsidRDefault="00AD18D5" w:rsidP="00CA2FC8">
      <w:pPr>
        <w:divId w:val="272709123"/>
        <w:rPr>
          <w:rFonts w:ascii="Verdana Pro Light" w:hAnsi="Verdana Pro Light"/>
          <w:color w:val="BF4E14" w:themeColor="accent2" w:themeShade="BF"/>
        </w:rPr>
      </w:pPr>
      <w:r w:rsidRPr="00AD18D5">
        <w:t xml:space="preserve">We love hearing about children’s achievements and special moments at home too. </w:t>
      </w:r>
      <w:r w:rsidR="00000000">
        <w:t xml:space="preserve">Parents are encouraged to add their own observations and share </w:t>
      </w:r>
      <w:r w:rsidRPr="00AD18D5">
        <w:t>updates through Tapestry.</w:t>
      </w:r>
      <w:r w:rsidR="00000000">
        <w:t xml:space="preserve"> We also use Tapestry memos to send </w:t>
      </w:r>
      <w:r w:rsidR="00000000">
        <w:t>important information to all parents.</w:t>
      </w:r>
    </w:p>
    <w:p w14:paraId="0C627452" w14:textId="0D08D2A3" w:rsidR="00A828E6" w:rsidRPr="000A603D" w:rsidRDefault="004D3FBE" w:rsidP="00E62C9A">
      <w:pPr>
        <w:rPr>
          <w:rFonts w:ascii="Verdana Pro Light" w:hAnsi="Verdana Pro Light"/>
          <w:color w:val="BF4E14" w:themeColor="accent2" w:themeShade="BF"/>
        </w:rPr>
      </w:pPr>
      <w:r>
        <w:t>End of year r</w:t>
      </w:r>
      <w:r w:rsidR="00000000">
        <w:t xml:space="preserve">eports, including two-year checks and school transition summaries, are available through Tapestry. Attendance, sickness, and first aid incidents are also monitored there </w:t>
      </w:r>
      <w:r w:rsidR="002466FB" w:rsidRPr="002466FB">
        <w:t>to support</w:t>
      </w:r>
      <w:r w:rsidR="00000000">
        <w:t xml:space="preserve"> safeguarding</w:t>
      </w:r>
      <w:r w:rsidR="002466FB" w:rsidRPr="002466FB">
        <w:t xml:space="preserve">, </w:t>
      </w:r>
      <w:r w:rsidR="00000000">
        <w:t>funding</w:t>
      </w:r>
      <w:r w:rsidR="002466FB" w:rsidRPr="002466FB">
        <w:t>, and clear communication with families</w:t>
      </w:r>
      <w:r w:rsidR="00000000">
        <w:t>.</w:t>
      </w:r>
    </w:p>
    <w:p w14:paraId="6F250D9C" w14:textId="77777777" w:rsidR="009C77E7" w:rsidRDefault="009C77E7" w:rsidP="009C77E7">
      <w:pPr>
        <w:pStyle w:val="Heading1"/>
      </w:pPr>
      <w:r>
        <w:t>Support with Toilet Training</w:t>
      </w:r>
    </w:p>
    <w:p w14:paraId="529CD96C" w14:textId="77777777" w:rsidR="00A828E6" w:rsidRPr="000A603D" w:rsidRDefault="00E43B98" w:rsidP="00DB1DFE">
      <w:pPr>
        <w:rPr>
          <w:rFonts w:ascii="Verdana Pro Light" w:hAnsi="Verdana Pro Light"/>
          <w:color w:val="BF4E14" w:themeColor="accent2" w:themeShade="BF"/>
        </w:rPr>
      </w:pPr>
      <w:r w:rsidRPr="00E43B98">
        <w:t>We are very happy to</w:t>
      </w:r>
      <w:r w:rsidR="00000000" w:rsidRPr="009C77E7">
        <w:t xml:space="preserve"> </w:t>
      </w:r>
      <w:r w:rsidR="00000000" w:rsidRPr="009C77E7">
        <w:t xml:space="preserve">support </w:t>
      </w:r>
      <w:r w:rsidR="00000000" w:rsidRPr="00273535">
        <w:t>children with</w:t>
      </w:r>
      <w:r w:rsidR="00000000" w:rsidRPr="009C77E7">
        <w:t xml:space="preserve"> toilet training and can </w:t>
      </w:r>
      <w:r w:rsidR="00000000" w:rsidRPr="00273535">
        <w:t>follow</w:t>
      </w:r>
      <w:r w:rsidR="00000000" w:rsidRPr="009C77E7">
        <w:t xml:space="preserve"> your home approach </w:t>
      </w:r>
      <w:r w:rsidR="00000000" w:rsidRPr="00273535">
        <w:t xml:space="preserve">to help </w:t>
      </w:r>
      <w:r w:rsidRPr="00E43B98">
        <w:t>keep things consistent.</w:t>
      </w:r>
      <w:r w:rsidR="00000000" w:rsidRPr="009C77E7">
        <w:t xml:space="preserve"> </w:t>
      </w:r>
      <w:r w:rsidR="00000000" w:rsidRPr="00273535">
        <w:t xml:space="preserve">Children do not need </w:t>
      </w:r>
      <w:r w:rsidR="00000000" w:rsidRPr="009C77E7">
        <w:t>to be out of nappies to attend</w:t>
      </w:r>
      <w:r w:rsidR="00000000" w:rsidRPr="00273535">
        <w:t xml:space="preserve"> preschool.</w:t>
      </w:r>
      <w:r w:rsidR="00000000" w:rsidRPr="009C77E7">
        <w:t xml:space="preserve"> We </w:t>
      </w:r>
      <w:r w:rsidR="00000000" w:rsidRPr="00273535">
        <w:t>provide</w:t>
      </w:r>
      <w:r w:rsidR="00000000" w:rsidRPr="009C77E7">
        <w:t xml:space="preserve"> potties and toilet seats</w:t>
      </w:r>
      <w:r w:rsidR="00000000" w:rsidRPr="00273535">
        <w:t>, support</w:t>
      </w:r>
      <w:r w:rsidR="00000000" w:rsidRPr="009C77E7">
        <w:t xml:space="preserve"> children in the bathroom, </w:t>
      </w:r>
      <w:r w:rsidR="00000000" w:rsidRPr="00273535">
        <w:t xml:space="preserve">and </w:t>
      </w:r>
      <w:r w:rsidRPr="00E43B98">
        <w:t xml:space="preserve">gently </w:t>
      </w:r>
      <w:r w:rsidR="00000000" w:rsidRPr="00273535">
        <w:t>encourage</w:t>
      </w:r>
      <w:r w:rsidR="00000000" w:rsidRPr="009C77E7">
        <w:t xml:space="preserve"> privacy and independence as they </w:t>
      </w:r>
      <w:r w:rsidR="00000000" w:rsidRPr="00273535">
        <w:t>become more confident.</w:t>
      </w:r>
      <w:r w:rsidR="00000000" w:rsidRPr="009C77E7">
        <w:t xml:space="preserve"> Please </w:t>
      </w:r>
      <w:r w:rsidR="00000000" w:rsidRPr="00273535">
        <w:t>let us know when</w:t>
      </w:r>
      <w:r w:rsidR="00000000" w:rsidRPr="009C77E7">
        <w:t xml:space="preserve"> your child is ready and able to communicate their </w:t>
      </w:r>
      <w:r w:rsidR="00000000" w:rsidRPr="00273535">
        <w:t xml:space="preserve">toileting </w:t>
      </w:r>
      <w:r w:rsidR="00000000" w:rsidRPr="009C77E7">
        <w:t>needs</w:t>
      </w:r>
      <w:r w:rsidRPr="00E43B98">
        <w:t xml:space="preserve"> so we can work together</w:t>
      </w:r>
      <w:r w:rsidR="00000000" w:rsidRPr="009C77E7">
        <w:t>.</w:t>
      </w:r>
    </w:p>
    <w:p w14:paraId="013DE0E1" w14:textId="77777777" w:rsidR="00A828E6" w:rsidRPr="000A603D" w:rsidRDefault="00000000" w:rsidP="0060207F">
      <w:pPr>
        <w:rPr>
          <w:rFonts w:ascii="Verdana Pro Light" w:hAnsi="Verdana Pro Light"/>
          <w:color w:val="BF4E14" w:themeColor="accent2" w:themeShade="BF"/>
        </w:rPr>
      </w:pPr>
      <w:r w:rsidRPr="00A94348">
        <w:t>If you have any</w:t>
      </w:r>
      <w:r w:rsidRPr="009C77E7">
        <w:t xml:space="preserve"> further questions, </w:t>
      </w:r>
      <w:r w:rsidRPr="00A94348">
        <w:t xml:space="preserve">please </w:t>
      </w:r>
      <w:r w:rsidR="0035554C" w:rsidRPr="0035554C">
        <w:t>do get in touch</w:t>
      </w:r>
      <w:r w:rsidRPr="009C77E7">
        <w:t xml:space="preserve"> </w:t>
      </w:r>
      <w:r w:rsidRPr="00A94348">
        <w:t>by</w:t>
      </w:r>
      <w:r w:rsidRPr="009C77E7">
        <w:t xml:space="preserve"> email or telephone.</w:t>
      </w:r>
      <w:r w:rsidR="0035554C" w:rsidRPr="0035554C">
        <w:t xml:space="preserve"> We are always happy to help.</w:t>
      </w:r>
    </w:p>
    <w:p w14:paraId="5DC587D1" w14:textId="77777777" w:rsidR="00A828E6" w:rsidRPr="000A603D" w:rsidRDefault="00A828E6" w:rsidP="00A828E6">
      <w:pPr>
        <w:pStyle w:val="ListParagraph"/>
        <w:ind w:left="502"/>
        <w:rPr>
          <w:rFonts w:ascii="Verdana Pro Light" w:hAnsi="Verdana Pro Light"/>
          <w:color w:val="BF4E14" w:themeColor="accent2" w:themeShade="BF"/>
        </w:rPr>
      </w:pPr>
    </w:p>
    <w:sectPr w:rsidR="00A828E6" w:rsidRPr="000A60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Light"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60ED1"/>
    <w:multiLevelType w:val="hybridMultilevel"/>
    <w:tmpl w:val="BF2C81EC"/>
    <w:lvl w:ilvl="0" w:tplc="6268AF24">
      <w:start w:val="1"/>
      <w:numFmt w:val="decimal"/>
      <w:lvlText w:val="%1."/>
      <w:lvlJc w:val="left"/>
      <w:pPr>
        <w:ind w:left="502" w:hanging="360"/>
      </w:pPr>
      <w:rPr>
        <w:color w:val="0F4761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D3C93"/>
    <w:multiLevelType w:val="hybridMultilevel"/>
    <w:tmpl w:val="1B7605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4607E"/>
    <w:multiLevelType w:val="hybridMultilevel"/>
    <w:tmpl w:val="F6EAF4D6"/>
    <w:lvl w:ilvl="0" w:tplc="0809000F">
      <w:start w:val="1"/>
      <w:numFmt w:val="decimal"/>
      <w:lvlText w:val="%1."/>
      <w:lvlJc w:val="left"/>
      <w:pPr>
        <w:ind w:left="1305" w:hanging="360"/>
      </w:pPr>
    </w:lvl>
    <w:lvl w:ilvl="1" w:tplc="08090019" w:tentative="1">
      <w:start w:val="1"/>
      <w:numFmt w:val="lowerLetter"/>
      <w:lvlText w:val="%2."/>
      <w:lvlJc w:val="left"/>
      <w:pPr>
        <w:ind w:left="2025" w:hanging="360"/>
      </w:pPr>
    </w:lvl>
    <w:lvl w:ilvl="2" w:tplc="0809001B" w:tentative="1">
      <w:start w:val="1"/>
      <w:numFmt w:val="lowerRoman"/>
      <w:lvlText w:val="%3."/>
      <w:lvlJc w:val="right"/>
      <w:pPr>
        <w:ind w:left="2745" w:hanging="180"/>
      </w:pPr>
    </w:lvl>
    <w:lvl w:ilvl="3" w:tplc="0809000F" w:tentative="1">
      <w:start w:val="1"/>
      <w:numFmt w:val="decimal"/>
      <w:lvlText w:val="%4."/>
      <w:lvlJc w:val="left"/>
      <w:pPr>
        <w:ind w:left="3465" w:hanging="360"/>
      </w:pPr>
    </w:lvl>
    <w:lvl w:ilvl="4" w:tplc="08090019" w:tentative="1">
      <w:start w:val="1"/>
      <w:numFmt w:val="lowerLetter"/>
      <w:lvlText w:val="%5."/>
      <w:lvlJc w:val="left"/>
      <w:pPr>
        <w:ind w:left="4185" w:hanging="360"/>
      </w:pPr>
    </w:lvl>
    <w:lvl w:ilvl="5" w:tplc="0809001B" w:tentative="1">
      <w:start w:val="1"/>
      <w:numFmt w:val="lowerRoman"/>
      <w:lvlText w:val="%6."/>
      <w:lvlJc w:val="right"/>
      <w:pPr>
        <w:ind w:left="4905" w:hanging="180"/>
      </w:pPr>
    </w:lvl>
    <w:lvl w:ilvl="6" w:tplc="0809000F" w:tentative="1">
      <w:start w:val="1"/>
      <w:numFmt w:val="decimal"/>
      <w:lvlText w:val="%7."/>
      <w:lvlJc w:val="left"/>
      <w:pPr>
        <w:ind w:left="5625" w:hanging="360"/>
      </w:pPr>
    </w:lvl>
    <w:lvl w:ilvl="7" w:tplc="08090019" w:tentative="1">
      <w:start w:val="1"/>
      <w:numFmt w:val="lowerLetter"/>
      <w:lvlText w:val="%8."/>
      <w:lvlJc w:val="left"/>
      <w:pPr>
        <w:ind w:left="6345" w:hanging="360"/>
      </w:pPr>
    </w:lvl>
    <w:lvl w:ilvl="8" w:tplc="08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 w15:restartNumberingAfterBreak="0">
    <w:nsid w:val="27DE1784"/>
    <w:multiLevelType w:val="multilevel"/>
    <w:tmpl w:val="D5B6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0B5BD9"/>
    <w:multiLevelType w:val="multilevel"/>
    <w:tmpl w:val="B17A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7A568F"/>
    <w:multiLevelType w:val="multilevel"/>
    <w:tmpl w:val="F4F2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CA10CD"/>
    <w:multiLevelType w:val="hybridMultilevel"/>
    <w:tmpl w:val="5E1A9870"/>
    <w:lvl w:ilvl="0" w:tplc="B0285B88">
      <w:start w:val="1"/>
      <w:numFmt w:val="decimal"/>
      <w:lvlText w:val="%1."/>
      <w:lvlJc w:val="left"/>
      <w:pPr>
        <w:ind w:left="786" w:hanging="360"/>
      </w:pPr>
      <w:rPr>
        <w:rFonts w:hint="default"/>
        <w:color w:val="0F4761" w:themeColor="accent1" w:themeShade="BF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37469"/>
    <w:multiLevelType w:val="multilevel"/>
    <w:tmpl w:val="564A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091DD5"/>
    <w:multiLevelType w:val="multilevel"/>
    <w:tmpl w:val="66EE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CC0065"/>
    <w:multiLevelType w:val="multilevel"/>
    <w:tmpl w:val="90E0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9E7D4C"/>
    <w:multiLevelType w:val="hybridMultilevel"/>
    <w:tmpl w:val="28047B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266648">
    <w:abstractNumId w:val="0"/>
  </w:num>
  <w:num w:numId="2" w16cid:durableId="957099508">
    <w:abstractNumId w:val="2"/>
  </w:num>
  <w:num w:numId="3" w16cid:durableId="1482116438">
    <w:abstractNumId w:val="1"/>
  </w:num>
  <w:num w:numId="4" w16cid:durableId="678849793">
    <w:abstractNumId w:val="10"/>
  </w:num>
  <w:num w:numId="5" w16cid:durableId="2041203858">
    <w:abstractNumId w:val="6"/>
  </w:num>
  <w:num w:numId="6" w16cid:durableId="150679212">
    <w:abstractNumId w:val="9"/>
  </w:num>
  <w:num w:numId="7" w16cid:durableId="1379745942">
    <w:abstractNumId w:val="7"/>
  </w:num>
  <w:num w:numId="8" w16cid:durableId="956375110">
    <w:abstractNumId w:val="8"/>
  </w:num>
  <w:num w:numId="9" w16cid:durableId="1824732730">
    <w:abstractNumId w:val="5"/>
  </w:num>
  <w:num w:numId="10" w16cid:durableId="1514419986">
    <w:abstractNumId w:val="3"/>
  </w:num>
  <w:num w:numId="11" w16cid:durableId="285089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F87"/>
    <w:rsid w:val="000567C8"/>
    <w:rsid w:val="00085C85"/>
    <w:rsid w:val="0009653B"/>
    <w:rsid w:val="000A603D"/>
    <w:rsid w:val="00127B68"/>
    <w:rsid w:val="00140C75"/>
    <w:rsid w:val="00172548"/>
    <w:rsid w:val="001B15BB"/>
    <w:rsid w:val="001B4A8E"/>
    <w:rsid w:val="002466FB"/>
    <w:rsid w:val="00257BAD"/>
    <w:rsid w:val="00267A36"/>
    <w:rsid w:val="00273535"/>
    <w:rsid w:val="002867CF"/>
    <w:rsid w:val="002A3293"/>
    <w:rsid w:val="0035554C"/>
    <w:rsid w:val="00391823"/>
    <w:rsid w:val="003D7688"/>
    <w:rsid w:val="004B71CE"/>
    <w:rsid w:val="004D0A70"/>
    <w:rsid w:val="004D3FBE"/>
    <w:rsid w:val="005262B5"/>
    <w:rsid w:val="00551FE3"/>
    <w:rsid w:val="00552CD3"/>
    <w:rsid w:val="00553AC8"/>
    <w:rsid w:val="007072CF"/>
    <w:rsid w:val="00741C64"/>
    <w:rsid w:val="00772603"/>
    <w:rsid w:val="007B534C"/>
    <w:rsid w:val="007E6F87"/>
    <w:rsid w:val="007F64AC"/>
    <w:rsid w:val="00880654"/>
    <w:rsid w:val="008A3C3D"/>
    <w:rsid w:val="008A3E17"/>
    <w:rsid w:val="00940D3A"/>
    <w:rsid w:val="00960571"/>
    <w:rsid w:val="009645F8"/>
    <w:rsid w:val="00984A58"/>
    <w:rsid w:val="009B4C05"/>
    <w:rsid w:val="009C77E7"/>
    <w:rsid w:val="009D0AFC"/>
    <w:rsid w:val="00A334A8"/>
    <w:rsid w:val="00A35877"/>
    <w:rsid w:val="00A40E7F"/>
    <w:rsid w:val="00A828E6"/>
    <w:rsid w:val="00A94348"/>
    <w:rsid w:val="00A962F6"/>
    <w:rsid w:val="00AD18D5"/>
    <w:rsid w:val="00AF4F31"/>
    <w:rsid w:val="00B017BB"/>
    <w:rsid w:val="00B03DE9"/>
    <w:rsid w:val="00B4156F"/>
    <w:rsid w:val="00B4340F"/>
    <w:rsid w:val="00BE4C83"/>
    <w:rsid w:val="00BE61B3"/>
    <w:rsid w:val="00C3397B"/>
    <w:rsid w:val="00C44C93"/>
    <w:rsid w:val="00C90FBE"/>
    <w:rsid w:val="00CC7F79"/>
    <w:rsid w:val="00CD1C64"/>
    <w:rsid w:val="00CD4943"/>
    <w:rsid w:val="00CD7B6F"/>
    <w:rsid w:val="00CF5847"/>
    <w:rsid w:val="00DB056B"/>
    <w:rsid w:val="00DF46F4"/>
    <w:rsid w:val="00E41603"/>
    <w:rsid w:val="00E43B98"/>
    <w:rsid w:val="00E647BF"/>
    <w:rsid w:val="00EA112A"/>
    <w:rsid w:val="00EC5593"/>
    <w:rsid w:val="00ED30AD"/>
    <w:rsid w:val="00F36F7C"/>
    <w:rsid w:val="00F6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1EEF5"/>
  <w15:chartTrackingRefBased/>
  <w15:docId w15:val="{2F23D74E-8483-4F79-AE70-E34E7CB8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F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F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F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F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F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F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F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F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F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F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F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F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F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4632</Characters>
  <Application>Microsoft Office Word</Application>
  <DocSecurity>0</DocSecurity>
  <Lines>79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Simpson</dc:creator>
  <cp:keywords/>
  <dc:description/>
  <cp:lastModifiedBy>Claire Simpson</cp:lastModifiedBy>
  <cp:revision>12</cp:revision>
  <dcterms:created xsi:type="dcterms:W3CDTF">2026-06-22T10:09:00Z</dcterms:created>
  <dcterms:modified xsi:type="dcterms:W3CDTF">2026-06-22T10:19:00Z</dcterms:modified>
</cp:coreProperties>
</file>